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26E" w:rsidRDefault="00AC226E" w:rsidP="00AC226E">
      <w:pPr>
        <w:bidi w:val="0"/>
        <w:spacing w:before="100" w:beforeAutospacing="1" w:after="100" w:afterAutospacing="1" w:line="480" w:lineRule="atLeast"/>
        <w:jc w:val="center"/>
        <w:outlineLvl w:val="0"/>
        <w:rPr>
          <w:rFonts w:ascii="Tahoma" w:eastAsia="Times New Roman" w:hAnsi="Tahoma" w:cs="B Titr"/>
          <w:b/>
          <w:bCs/>
          <w:color w:val="000000" w:themeColor="text1"/>
          <w:kern w:val="36"/>
          <w:sz w:val="33"/>
          <w:szCs w:val="33"/>
        </w:rPr>
      </w:pPr>
      <w:r>
        <w:rPr>
          <w:rFonts w:ascii="Tahoma" w:eastAsia="Times New Roman" w:hAnsi="Tahoma" w:cs="B Titr" w:hint="cs"/>
          <w:b/>
          <w:bCs/>
          <w:color w:val="000000" w:themeColor="text1"/>
          <w:kern w:val="36"/>
          <w:sz w:val="33"/>
          <w:szCs w:val="33"/>
          <w:rtl/>
        </w:rPr>
        <w:t>مسائل و مشکلات تک فرزندی</w:t>
      </w:r>
    </w:p>
    <w:p w:rsidR="00AC226E" w:rsidRDefault="00AC226E" w:rsidP="00AC226E">
      <w:pPr>
        <w:spacing w:before="150" w:after="270" w:line="480" w:lineRule="atLeast"/>
        <w:ind w:left="150" w:right="150" w:firstLine="512"/>
        <w:jc w:val="lowKashida"/>
        <w:rPr>
          <w:rFonts w:ascii="Tahoma" w:eastAsia="Times New Roman" w:hAnsi="Tahoma" w:cs="B Nazanin"/>
          <w:color w:val="000000"/>
          <w:sz w:val="24"/>
          <w:szCs w:val="24"/>
        </w:rPr>
      </w:pPr>
      <w:r>
        <w:rPr>
          <w:rFonts w:ascii="Tahoma" w:eastAsia="Times New Roman" w:hAnsi="Tahoma" w:cs="B Nazanin" w:hint="cs"/>
          <w:color w:val="000000"/>
          <w:sz w:val="24"/>
          <w:szCs w:val="24"/>
          <w:rtl/>
        </w:rPr>
        <w:t>زندگی ماشینی باعث شده تا زوج‌ها به داشتن تنها یك فرزند در زندگی خودبسنده كنند. پرورش كودك از 2 عامل تأثير مي پذيرد، عواملي كه حضور دارند و عواملي كه غايب هستند. كودك تك فرزند در خانوادهايي رشد مي كند كه افراد بالغ در آن حضور دارند و كودك ديگري نيست كه بتواند با او ارتباط برقرار كند . هر دوي اين عوامل نقشي مهم در پرورش كودكان تك فرزند دارند.</w:t>
      </w:r>
    </w:p>
    <w:p w:rsidR="00AC226E" w:rsidRDefault="00AC226E" w:rsidP="00AC226E">
      <w:pPr>
        <w:spacing w:before="150" w:after="270" w:line="480" w:lineRule="atLeast"/>
        <w:ind w:left="150" w:right="150" w:firstLine="512"/>
        <w:jc w:val="lowKashida"/>
        <w:rPr>
          <w:rFonts w:ascii="Tahoma" w:eastAsia="Times New Roman" w:hAnsi="Tahoma" w:cs="B Nazanin"/>
          <w:color w:val="000000"/>
          <w:sz w:val="24"/>
          <w:szCs w:val="24"/>
          <w:rtl/>
        </w:rPr>
      </w:pPr>
      <w:r>
        <w:rPr>
          <w:rFonts w:ascii="Tahoma" w:eastAsia="Times New Roman" w:hAnsi="Tahoma" w:cs="B Nazanin" w:hint="cs"/>
          <w:color w:val="000000"/>
          <w:sz w:val="24"/>
          <w:szCs w:val="24"/>
          <w:rtl/>
        </w:rPr>
        <w:t>در اينجا به مواردي از معايب تك فرزندي اشاره مي گردد:</w:t>
      </w:r>
    </w:p>
    <w:p w:rsidR="00AC226E" w:rsidRDefault="00AC226E" w:rsidP="00AC226E">
      <w:pPr>
        <w:spacing w:before="150" w:after="270" w:line="480" w:lineRule="atLeast"/>
        <w:ind w:left="150" w:right="150" w:firstLine="512"/>
        <w:jc w:val="lowKashida"/>
        <w:rPr>
          <w:rFonts w:cs="B Nazanin"/>
          <w:sz w:val="24"/>
          <w:szCs w:val="24"/>
          <w:rtl/>
        </w:rPr>
      </w:pPr>
      <w:r>
        <w:rPr>
          <w:rFonts w:cs="B Nazanin" w:hint="cs"/>
          <w:sz w:val="24"/>
          <w:szCs w:val="24"/>
          <w:rtl/>
        </w:rPr>
        <w:t>كودك تك فرزند بطور كامل مورد توجه و علاقه والدين است. اين عامل سبب مي شود كودك احساس كند شخص مهمي است و آستانه صبر و تحملش بسيار پائين است</w:t>
      </w:r>
      <w:r w:rsidRPr="00102CBE">
        <w:rPr>
          <w:rFonts w:cs="B Nazanin" w:hint="cs"/>
          <w:sz w:val="24"/>
          <w:szCs w:val="24"/>
          <w:highlight w:val="yellow"/>
          <w:rtl/>
        </w:rPr>
        <w:t>. تمايل والدين به حمايت از تنها فرزندشان مانع از آن مي شود كه فرزند عواقب اشتباهات خود را بيازمايد و مسؤليت عمل خود را بپذيرد</w:t>
      </w:r>
      <w:r>
        <w:rPr>
          <w:rFonts w:cs="B Nazanin" w:hint="cs"/>
          <w:sz w:val="24"/>
          <w:szCs w:val="24"/>
          <w:rtl/>
        </w:rPr>
        <w:t>.</w:t>
      </w:r>
    </w:p>
    <w:p w:rsidR="00AC226E" w:rsidRPr="00102CBE" w:rsidRDefault="00AC226E" w:rsidP="00AC226E">
      <w:pPr>
        <w:spacing w:before="150" w:after="270" w:line="480" w:lineRule="atLeast"/>
        <w:ind w:left="150" w:right="150" w:firstLine="512"/>
        <w:jc w:val="lowKashida"/>
        <w:rPr>
          <w:rFonts w:cs="B Nazanin"/>
          <w:sz w:val="24"/>
          <w:szCs w:val="24"/>
          <w:rtl/>
        </w:rPr>
      </w:pPr>
      <w:r>
        <w:rPr>
          <w:rFonts w:cs="B Nazanin" w:hint="cs"/>
          <w:sz w:val="24"/>
          <w:szCs w:val="24"/>
          <w:rtl/>
        </w:rPr>
        <w:t xml:space="preserve">كودكي كه تك فرزند خانواده است </w:t>
      </w:r>
      <w:r w:rsidRPr="00102CBE">
        <w:rPr>
          <w:rFonts w:cs="B Nazanin" w:hint="cs"/>
          <w:sz w:val="24"/>
          <w:szCs w:val="24"/>
          <w:highlight w:val="yellow"/>
          <w:rtl/>
        </w:rPr>
        <w:t>كمتر با مشكلات مواجه مي شود و در معرض تجربه كردن شكست، ناكامي، رانده شدن و .. قرار نمي گيرد و شرايطي را كه لازمه بلوغ روحي و رواني است تجربه نمي كند.</w:t>
      </w:r>
    </w:p>
    <w:p w:rsidR="00AC226E" w:rsidRDefault="00AC226E" w:rsidP="00AC226E">
      <w:pPr>
        <w:pStyle w:val="ListParagraph"/>
        <w:spacing w:before="150" w:after="270" w:line="480" w:lineRule="atLeast"/>
        <w:ind w:left="95" w:right="150" w:firstLine="567"/>
        <w:jc w:val="lowKashida"/>
        <w:rPr>
          <w:rFonts w:ascii="Tahoma" w:eastAsia="Times New Roman" w:hAnsi="Tahoma" w:cs="B Nazanin"/>
          <w:color w:val="000000"/>
          <w:sz w:val="24"/>
          <w:szCs w:val="24"/>
          <w:rtl/>
        </w:rPr>
      </w:pPr>
      <w:r>
        <w:rPr>
          <w:rFonts w:ascii="Tahoma" w:eastAsia="Times New Roman" w:hAnsi="Tahoma" w:cs="B Nazanin" w:hint="cs"/>
          <w:color w:val="000000"/>
          <w:sz w:val="24"/>
          <w:szCs w:val="24"/>
          <w:rtl/>
        </w:rPr>
        <w:t>تنهایی كودك تك فرزند باعث مي شود كه او در برقراری ارتباط با دیگران دچار مشكل شده و نسبت به كودكان ديگر حسد ورزد.</w:t>
      </w:r>
    </w:p>
    <w:p w:rsidR="00AC226E" w:rsidRDefault="00AC226E" w:rsidP="00AC226E">
      <w:pPr>
        <w:pStyle w:val="ListParagraph"/>
        <w:spacing w:before="150" w:after="270" w:line="480" w:lineRule="atLeast"/>
        <w:ind w:left="95" w:right="150"/>
        <w:jc w:val="lowKashida"/>
        <w:rPr>
          <w:rFonts w:ascii="Tahoma" w:eastAsia="Times New Roman" w:hAnsi="Tahoma" w:cs="B Nazanin"/>
          <w:color w:val="000000"/>
          <w:sz w:val="24"/>
          <w:szCs w:val="24"/>
          <w:rtl/>
        </w:rPr>
      </w:pPr>
      <w:r>
        <w:rPr>
          <w:rFonts w:ascii="Tahoma" w:eastAsia="Times New Roman" w:hAnsi="Tahoma" w:cs="B Nazanin" w:hint="cs"/>
          <w:color w:val="000000"/>
          <w:sz w:val="24"/>
          <w:szCs w:val="24"/>
          <w:shd w:val="clear" w:color="auto" w:fill="FFFFFF"/>
          <w:rtl/>
        </w:rPr>
        <w:t>تك فرزند به دلیل زندگی در یك محیط بزرگسال از لحاظ روحی و روانی بسیار سریعتر رشد می‌كند و دنیا را از دید بزرگسالان می‌بیند .</w:t>
      </w:r>
      <w:r>
        <w:rPr>
          <w:rFonts w:ascii="Tahoma" w:eastAsia="Times New Roman" w:hAnsi="Tahoma" w:cs="B Nazanin" w:hint="cs"/>
          <w:color w:val="000000"/>
          <w:sz w:val="24"/>
          <w:szCs w:val="24"/>
          <w:rtl/>
        </w:rPr>
        <w:t>در ضمن كودكان تك فرزند معمولأ باوغ زودرس دارند.</w:t>
      </w:r>
      <w:r>
        <w:rPr>
          <w:rFonts w:ascii="Tahoma" w:eastAsia="Times New Roman" w:hAnsi="Tahoma" w:cs="B Nazanin"/>
          <w:color w:val="000000"/>
          <w:sz w:val="24"/>
          <w:szCs w:val="24"/>
        </w:rPr>
        <w:t xml:space="preserve"> </w:t>
      </w:r>
    </w:p>
    <w:p w:rsidR="00AC226E" w:rsidRDefault="00AC226E" w:rsidP="00AC226E">
      <w:pPr>
        <w:pStyle w:val="ListParagraph"/>
        <w:spacing w:before="150" w:after="270" w:line="480" w:lineRule="atLeast"/>
        <w:ind w:left="95" w:right="150"/>
        <w:jc w:val="lowKashida"/>
        <w:rPr>
          <w:rFonts w:ascii="Tahoma" w:eastAsia="Times New Roman" w:hAnsi="Tahoma" w:cs="B Nazanin"/>
          <w:color w:val="000000"/>
          <w:sz w:val="24"/>
          <w:szCs w:val="24"/>
          <w:shd w:val="clear" w:color="auto" w:fill="FFFFFF"/>
          <w:rtl/>
        </w:rPr>
      </w:pPr>
      <w:r>
        <w:rPr>
          <w:rFonts w:ascii="Tahoma" w:eastAsia="Times New Roman" w:hAnsi="Tahoma" w:cs="B Nazanin" w:hint="cs"/>
          <w:color w:val="000000"/>
          <w:sz w:val="24"/>
          <w:szCs w:val="24"/>
          <w:shd w:val="clear" w:color="auto" w:fill="FFFFFF"/>
          <w:rtl/>
        </w:rPr>
        <w:t>علت تك فرزندی بسیاری از خانواده‌ها تجمیع تمام امكانات رفاهی برای تنها فرزند خانواده‌ است. با وجود اینكه تجمیع امكانات برای یك بچه احتمال موفقیت وی را بسیار بالا می‌برد اما به موازات آن ممكن است توقعات والدین از فرزند خود را نیز افزایش بدهد . همین موضوع باعث خواهد شد تا فرزند برای موفق شدن و انجام كارهای بزرگ زیر فشارهای روحی و روانی له شود .</w:t>
      </w:r>
    </w:p>
    <w:p w:rsidR="00AC226E" w:rsidRDefault="00AC226E" w:rsidP="00AC226E">
      <w:pPr>
        <w:pStyle w:val="ListParagraph"/>
        <w:spacing w:before="150" w:after="270" w:line="480" w:lineRule="atLeast"/>
        <w:ind w:left="95" w:right="150" w:firstLine="567"/>
        <w:jc w:val="lowKashida"/>
        <w:rPr>
          <w:rFonts w:cs="B Nazanin"/>
          <w:sz w:val="24"/>
          <w:szCs w:val="24"/>
          <w:rtl/>
        </w:rPr>
      </w:pPr>
      <w:r>
        <w:rPr>
          <w:rFonts w:ascii="Tahoma" w:eastAsia="Times New Roman" w:hAnsi="Tahoma" w:cs="B Nazanin" w:hint="cs"/>
          <w:color w:val="000000"/>
          <w:sz w:val="24"/>
          <w:szCs w:val="24"/>
          <w:shd w:val="clear" w:color="auto" w:fill="FFFFFF"/>
          <w:rtl/>
        </w:rPr>
        <w:t>با توجه به اینكه تك فرزند، كانون تمام توجهات و محبت ‌های والدین در طول زندگی است به همین دلیل تا زمان ورود به دنیای خارج از خانه همه چیز را بر وفق مراد می‌بیند. اما به محض ورود به این دنیای جدید دچار سرخوردگی می‌شود چون همه چیز، دیگر بر وفق مراد او نخواهد بود .</w:t>
      </w:r>
    </w:p>
    <w:p w:rsidR="00AC226E" w:rsidRDefault="00AC226E" w:rsidP="00AC226E">
      <w:pPr>
        <w:pStyle w:val="rtejustify"/>
        <w:shd w:val="clear" w:color="auto" w:fill="FFFFFF"/>
        <w:bidi/>
        <w:spacing w:before="300" w:beforeAutospacing="0" w:after="0" w:afterAutospacing="0" w:line="480" w:lineRule="atLeast"/>
        <w:ind w:firstLine="662"/>
        <w:jc w:val="lowKashida"/>
        <w:rPr>
          <w:rFonts w:ascii="Tahoma" w:hAnsi="Tahoma" w:cs="B Nazanin"/>
          <w:color w:val="000000"/>
          <w:rtl/>
        </w:rPr>
      </w:pPr>
      <w:r w:rsidRPr="00102CBE">
        <w:rPr>
          <w:rFonts w:ascii="Tahoma" w:hAnsi="Tahoma" w:cs="B Nazanin" w:hint="cs"/>
          <w:color w:val="000000"/>
          <w:highlight w:val="yellow"/>
          <w:rtl/>
        </w:rPr>
        <w:t>کوکانی که تک اولاد خانواه هستند اغلب خجالتی و غیر اجتماعی بار می آیند و چنان وابسته به مادرشان بزرگ می شوند که حتی نمی توانند برای لحظاتی از مادر جدا شده و در کانون و گروه های دوستانه ارتباط گیری موفقی داشته باشند و این امر آنها را در دوره نوجوانی مستعد افسردگی و انزوا طلبی بیشتر می کند.</w:t>
      </w:r>
    </w:p>
    <w:p w:rsidR="00AC226E" w:rsidRDefault="00AC226E" w:rsidP="00AC226E">
      <w:pPr>
        <w:pStyle w:val="rtejustify"/>
        <w:shd w:val="clear" w:color="auto" w:fill="FFFFFF"/>
        <w:bidi/>
        <w:spacing w:before="300" w:beforeAutospacing="0" w:after="0" w:afterAutospacing="0" w:line="480" w:lineRule="atLeast"/>
        <w:ind w:firstLine="662"/>
        <w:jc w:val="lowKashida"/>
        <w:rPr>
          <w:rFonts w:ascii="Tahoma" w:hAnsi="Tahoma" w:cs="B Nazanin"/>
          <w:color w:val="000000"/>
          <w:rtl/>
        </w:rPr>
      </w:pPr>
      <w:r>
        <w:rPr>
          <w:rFonts w:ascii="Tahoma" w:hAnsi="Tahoma" w:cs="B Nazanin" w:hint="cs"/>
          <w:color w:val="000000"/>
          <w:rtl/>
        </w:rPr>
        <w:lastRenderedPageBreak/>
        <w:t>تنهایی؛ بزرگ ترین مشکل کودک تک فرزند است. این مشکل آنها را در مواجه با مشکلات و تنش های موجود در جامعه ای بزرگ تر از خانواده خود که در آن فرمانروایی می کند؛ ناتوان و آسیب پذیر می کند. تک فرزند خانواده که اغلب تنهاست در فقدان خواهر و برادری که با او هم صحبت شده تا خود، مشکلات، استعدادها و چالش های پیش رویش را بشناسد در پیدا کردن جایگاه واقعی اش در جامعه دچار مشکل است.</w:t>
      </w:r>
    </w:p>
    <w:p w:rsidR="00AC226E" w:rsidRDefault="00AC226E" w:rsidP="00AC226E">
      <w:pPr>
        <w:pStyle w:val="rtejustify"/>
        <w:shd w:val="clear" w:color="auto" w:fill="FFFFFF"/>
        <w:bidi/>
        <w:spacing w:before="300" w:beforeAutospacing="0" w:after="0" w:afterAutospacing="0" w:line="480" w:lineRule="atLeast"/>
        <w:ind w:firstLine="662"/>
        <w:jc w:val="lowKashida"/>
        <w:rPr>
          <w:rFonts w:ascii="Tahoma" w:hAnsi="Tahoma" w:cs="B Nazanin"/>
          <w:color w:val="000000"/>
          <w:rtl/>
        </w:rPr>
      </w:pPr>
      <w:r>
        <w:rPr>
          <w:rFonts w:ascii="Tahoma" w:hAnsi="Tahoma" w:cs="B Nazanin" w:hint="cs"/>
          <w:color w:val="000000"/>
          <w:rtl/>
        </w:rPr>
        <w:t xml:space="preserve">دوران کودکی که دوران سرخوشی و صدافت و تجربه بسیاری از احساسات لطیف فارغ از مشکلات و دغدغه های بزرگسالی است؛ برای تک فرزند خانواده به سرعت پایان می پذیرد. کودکی که تک فرزند خانواده است؛ در حالی که در خانه اعتماد به نفس و جایگاه تسخیر ناپذیری دارد؛ اما </w:t>
      </w:r>
      <w:r w:rsidRPr="00102CBE">
        <w:rPr>
          <w:rFonts w:ascii="Tahoma" w:hAnsi="Tahoma" w:cs="B Nazanin" w:hint="cs"/>
          <w:color w:val="000000"/>
          <w:highlight w:val="yellow"/>
          <w:rtl/>
        </w:rPr>
        <w:t>در انجام بیشتر امور خود حتی گاهی کارهای شخصی، وابستگی شدید به اطرافیان پیدا کرده و این وابستگی آنها را از پرورش خلاقیت دور می کند.</w:t>
      </w:r>
    </w:p>
    <w:p w:rsidR="00AC226E" w:rsidRDefault="00AC226E" w:rsidP="00AC226E">
      <w:pPr>
        <w:pStyle w:val="rtejustify"/>
        <w:shd w:val="clear" w:color="auto" w:fill="FFFFFF"/>
        <w:bidi/>
        <w:spacing w:before="300" w:beforeAutospacing="0" w:after="0" w:afterAutospacing="0" w:line="480" w:lineRule="atLeast"/>
        <w:ind w:firstLine="662"/>
        <w:jc w:val="lowKashida"/>
        <w:rPr>
          <w:rFonts w:ascii="Tahoma" w:hAnsi="Tahoma" w:cs="B Nazanin"/>
          <w:color w:val="000000"/>
          <w:rtl/>
        </w:rPr>
      </w:pPr>
      <w:r>
        <w:rPr>
          <w:rFonts w:ascii="Tahoma" w:hAnsi="Tahoma" w:cs="B Nazanin" w:hint="cs"/>
          <w:color w:val="000000"/>
          <w:rtl/>
        </w:rPr>
        <w:t>رفاه زدگی ثمره تلخ تک فرزندی است .کودکان تک فرزند اگر چه از امکانات رفاهی زیادی برخوردار هستند- در واقع چه از لحاظ مادی و چه از لحاظ عاطفی غنی محسوب می شوند- اما برخی از آنها با توجه به اینکه انتظاراتشان بی حد و حصر براورده شده؛ هیچ گاه از آن چه دارند برای مدت طولانی احساس رضایت ندارند! و دچار رفاه زدگی می شوند، این خصیصه شاید امری متقابل باشد</w:t>
      </w:r>
      <w:r w:rsidRPr="003C077A">
        <w:rPr>
          <w:rFonts w:ascii="Tahoma" w:hAnsi="Tahoma" w:cs="B Nazanin" w:hint="cs"/>
          <w:color w:val="000000"/>
          <w:highlight w:val="yellow"/>
          <w:rtl/>
        </w:rPr>
        <w:t>! مادر و پدری که تمام سعی و تلاش خود</w:t>
      </w:r>
      <w:r w:rsidRPr="003C077A">
        <w:rPr>
          <w:rFonts w:ascii="Tahoma" w:hAnsi="Tahoma" w:cs="Tahoma"/>
          <w:color w:val="000000"/>
          <w:highlight w:val="yellow"/>
          <w:rtl/>
        </w:rPr>
        <w:t> </w:t>
      </w:r>
      <w:r w:rsidRPr="003C077A">
        <w:rPr>
          <w:rFonts w:ascii="Tahoma" w:hAnsi="Tahoma" w:cs="B Nazanin" w:hint="cs"/>
          <w:color w:val="000000"/>
          <w:highlight w:val="yellow"/>
          <w:rtl/>
        </w:rPr>
        <w:t xml:space="preserve"> را در جهت تربیت و رفاه تک فرزند خود کرده اند تمامی آرزوه و انتظارات خود را از او مطالبه می کنند تا جایی که شاید آن انتظارات از عهده کودک یا نوجوان بر نیاید یا اینکه آرزو و خواسته آنها آرزو ها و خواسته های او نباشد از این رو سرخورده و نگران خواهد بود</w:t>
      </w:r>
      <w:r w:rsidRPr="003C077A">
        <w:rPr>
          <w:rFonts w:ascii="Tahoma" w:hAnsi="Tahoma" w:cs="B Nazanin"/>
          <w:color w:val="000000"/>
          <w:highlight w:val="yellow"/>
        </w:rPr>
        <w:t>.</w:t>
      </w:r>
    </w:p>
    <w:p w:rsidR="00AC226E" w:rsidRDefault="00AC226E" w:rsidP="00AC226E">
      <w:pPr>
        <w:pStyle w:val="rtejustify"/>
        <w:shd w:val="clear" w:color="auto" w:fill="FFFFFF"/>
        <w:bidi/>
        <w:spacing w:before="300" w:beforeAutospacing="0" w:after="0" w:afterAutospacing="0" w:line="480" w:lineRule="atLeast"/>
        <w:ind w:firstLine="662"/>
        <w:jc w:val="lowKashida"/>
        <w:rPr>
          <w:rFonts w:ascii="Tahoma" w:hAnsi="Tahoma" w:cs="B Nazanin"/>
          <w:color w:val="000000"/>
          <w:rtl/>
        </w:rPr>
      </w:pPr>
      <w:r>
        <w:rPr>
          <w:rFonts w:ascii="Tahoma" w:hAnsi="Tahoma" w:cs="B Nazanin" w:hint="cs"/>
          <w:color w:val="000000"/>
          <w:rtl/>
        </w:rPr>
        <w:t xml:space="preserve">حمایت بیش از حد والدین از فرزند و مراقبت بی حد و حصر از او در دروه نوجوانی و جوانی برای فرد دردسر آفرین است؛ بطوری که در بیشتر </w:t>
      </w:r>
      <w:r w:rsidRPr="004C26E7">
        <w:rPr>
          <w:rFonts w:ascii="Tahoma" w:hAnsi="Tahoma" w:cs="B Nazanin" w:hint="cs"/>
          <w:color w:val="000000"/>
          <w:highlight w:val="yellow"/>
          <w:rtl/>
        </w:rPr>
        <w:t>مواقع تجربه حس استقلال را از او می گیرد</w:t>
      </w:r>
      <w:r>
        <w:rPr>
          <w:rFonts w:ascii="Tahoma" w:hAnsi="Tahoma" w:cs="B Nazanin" w:hint="cs"/>
          <w:color w:val="000000"/>
          <w:rtl/>
        </w:rPr>
        <w:t xml:space="preserve"> و به قولی بچه ننه نامیده می شوند.</w:t>
      </w:r>
    </w:p>
    <w:p w:rsidR="00AC226E" w:rsidRDefault="00AC226E" w:rsidP="00AC226E">
      <w:pPr>
        <w:pStyle w:val="rtejustify"/>
        <w:shd w:val="clear" w:color="auto" w:fill="FFFFFF"/>
        <w:bidi/>
        <w:spacing w:before="300" w:beforeAutospacing="0" w:after="0" w:afterAutospacing="0" w:line="480" w:lineRule="atLeast"/>
        <w:ind w:firstLine="662"/>
        <w:jc w:val="lowKashida"/>
        <w:rPr>
          <w:rFonts w:ascii="Tahoma" w:hAnsi="Tahoma" w:cs="B Nazanin"/>
          <w:color w:val="000000"/>
          <w:rtl/>
        </w:rPr>
      </w:pPr>
      <w:r>
        <w:rPr>
          <w:rFonts w:ascii="Tahoma" w:hAnsi="Tahoma" w:cs="B Nazanin" w:hint="cs"/>
          <w:color w:val="000000"/>
          <w:rtl/>
        </w:rPr>
        <w:t>البته باید گفت که همه خانواده های تک فرزند با همه اين  مشکلات روبرو نیستند و شاید هر کدام با یک یا چند مورد از مشکلات تک فرزندی در حال یا آینده روبرو شوند اما همین مشکلات درون خانواده با رشد خانواده های تک فرزند به مشکلات اجتماعی تبدیل می شود که قطعا بازتاب های خوبی در آینده روانی کشور نخواهد داشت.</w:t>
      </w:r>
    </w:p>
    <w:p w:rsidR="00AC226E" w:rsidRDefault="00AC226E" w:rsidP="00AC226E">
      <w:pPr>
        <w:pStyle w:val="rtejustify"/>
        <w:shd w:val="clear" w:color="auto" w:fill="FFFFFF"/>
        <w:bidi/>
        <w:spacing w:before="300" w:beforeAutospacing="0" w:after="0" w:afterAutospacing="0" w:line="480" w:lineRule="atLeast"/>
        <w:ind w:firstLine="662"/>
        <w:jc w:val="lowKashida"/>
        <w:rPr>
          <w:rFonts w:ascii="Tahoma" w:hAnsi="Tahoma" w:cs="B Nazanin"/>
          <w:color w:val="000000"/>
          <w:rtl/>
        </w:rPr>
      </w:pPr>
      <w:r>
        <w:rPr>
          <w:rFonts w:ascii="Tahoma" w:hAnsi="Tahoma" w:cs="B Nazanin" w:hint="cs"/>
          <w:color w:val="000000"/>
          <w:rtl/>
        </w:rPr>
        <w:t xml:space="preserve">يافته هاي تحقيقات نشان مي دهد  كه احتمال چاقي در كودكان تك فرزند 50 در صد بيشتر از كودكان همسن  داراي خواهر و برادر است. </w:t>
      </w:r>
    </w:p>
    <w:p w:rsidR="00AC226E" w:rsidRDefault="00AC226E" w:rsidP="00AC226E">
      <w:pPr>
        <w:pStyle w:val="rtejustify"/>
        <w:shd w:val="clear" w:color="auto" w:fill="FFFFFF"/>
        <w:bidi/>
        <w:spacing w:before="300" w:beforeAutospacing="0" w:after="0" w:afterAutospacing="0" w:line="480" w:lineRule="atLeast"/>
        <w:ind w:firstLine="662"/>
        <w:jc w:val="lowKashida"/>
        <w:rPr>
          <w:rFonts w:ascii="Tahoma" w:hAnsi="Tahoma" w:cs="B Nazanin"/>
          <w:color w:val="000000"/>
          <w:rtl/>
        </w:rPr>
      </w:pPr>
      <w:r>
        <w:rPr>
          <w:rFonts w:ascii="Tahoma" w:hAnsi="Tahoma" w:cs="B Nazanin" w:hint="cs"/>
          <w:color w:val="000000"/>
          <w:rtl/>
        </w:rPr>
        <w:t>تنها بودن كه عارضه آن استفاده بيش از حد از تلويزيون، اينترنت، بازيهاي كامپيوتري است باعث كم تحركي  و چاقي مفرط و در نهايت علاقمندي به ورزشهاي انفرادي مي شود. در ضمن چاقي نيز باعث كاهش ضريب هوشي كودكان نيز مي گردد.</w:t>
      </w:r>
    </w:p>
    <w:p w:rsidR="007B6206" w:rsidRDefault="007B6206"/>
    <w:sectPr w:rsidR="007B6206" w:rsidSect="00847FC3">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C226E"/>
    <w:rsid w:val="000028B8"/>
    <w:rsid w:val="00010984"/>
    <w:rsid w:val="00017FD0"/>
    <w:rsid w:val="00021B1E"/>
    <w:rsid w:val="00030EDB"/>
    <w:rsid w:val="00034578"/>
    <w:rsid w:val="00035DBD"/>
    <w:rsid w:val="00043D78"/>
    <w:rsid w:val="00045CFC"/>
    <w:rsid w:val="000461B7"/>
    <w:rsid w:val="00046B9A"/>
    <w:rsid w:val="00050EB5"/>
    <w:rsid w:val="0005407E"/>
    <w:rsid w:val="00056FAA"/>
    <w:rsid w:val="00064BC0"/>
    <w:rsid w:val="000750DE"/>
    <w:rsid w:val="00077081"/>
    <w:rsid w:val="000860FB"/>
    <w:rsid w:val="00094D27"/>
    <w:rsid w:val="00097855"/>
    <w:rsid w:val="00097983"/>
    <w:rsid w:val="000A7381"/>
    <w:rsid w:val="000B2443"/>
    <w:rsid w:val="000B4FF0"/>
    <w:rsid w:val="000C2217"/>
    <w:rsid w:val="000C39F1"/>
    <w:rsid w:val="000C4FE5"/>
    <w:rsid w:val="000C7886"/>
    <w:rsid w:val="000D3700"/>
    <w:rsid w:val="000D44BF"/>
    <w:rsid w:val="000D4707"/>
    <w:rsid w:val="000D7A9C"/>
    <w:rsid w:val="000E13C0"/>
    <w:rsid w:val="000E1553"/>
    <w:rsid w:val="000E35D2"/>
    <w:rsid w:val="000E51C0"/>
    <w:rsid w:val="000F2BE5"/>
    <w:rsid w:val="000F5F62"/>
    <w:rsid w:val="00102AAF"/>
    <w:rsid w:val="00102CBE"/>
    <w:rsid w:val="00103B47"/>
    <w:rsid w:val="00106261"/>
    <w:rsid w:val="00107ADB"/>
    <w:rsid w:val="001148E4"/>
    <w:rsid w:val="001277C1"/>
    <w:rsid w:val="00127896"/>
    <w:rsid w:val="00127FE8"/>
    <w:rsid w:val="00140966"/>
    <w:rsid w:val="00140AFF"/>
    <w:rsid w:val="00140EAF"/>
    <w:rsid w:val="001518A3"/>
    <w:rsid w:val="001523FC"/>
    <w:rsid w:val="00152A3A"/>
    <w:rsid w:val="00155CCB"/>
    <w:rsid w:val="001562F5"/>
    <w:rsid w:val="001611B0"/>
    <w:rsid w:val="00164D27"/>
    <w:rsid w:val="001675BE"/>
    <w:rsid w:val="001713F5"/>
    <w:rsid w:val="00180E25"/>
    <w:rsid w:val="0018361B"/>
    <w:rsid w:val="001847D3"/>
    <w:rsid w:val="001850F0"/>
    <w:rsid w:val="001905D2"/>
    <w:rsid w:val="00193C9B"/>
    <w:rsid w:val="001941F6"/>
    <w:rsid w:val="00195E8C"/>
    <w:rsid w:val="001A1411"/>
    <w:rsid w:val="001A2341"/>
    <w:rsid w:val="001A4BD8"/>
    <w:rsid w:val="001A5B81"/>
    <w:rsid w:val="001A7B74"/>
    <w:rsid w:val="001B22FE"/>
    <w:rsid w:val="001B7AA4"/>
    <w:rsid w:val="001C2C23"/>
    <w:rsid w:val="001C5BF9"/>
    <w:rsid w:val="001D4586"/>
    <w:rsid w:val="001D6BFA"/>
    <w:rsid w:val="001E1019"/>
    <w:rsid w:val="001E4DA4"/>
    <w:rsid w:val="001F08A4"/>
    <w:rsid w:val="001F111C"/>
    <w:rsid w:val="001F5451"/>
    <w:rsid w:val="001F616F"/>
    <w:rsid w:val="002037E6"/>
    <w:rsid w:val="002039DB"/>
    <w:rsid w:val="00206CAD"/>
    <w:rsid w:val="002112D8"/>
    <w:rsid w:val="0021386B"/>
    <w:rsid w:val="0021392D"/>
    <w:rsid w:val="00221107"/>
    <w:rsid w:val="00222A3E"/>
    <w:rsid w:val="00222EA9"/>
    <w:rsid w:val="00223960"/>
    <w:rsid w:val="00223CAC"/>
    <w:rsid w:val="0023122D"/>
    <w:rsid w:val="002314A5"/>
    <w:rsid w:val="002376E6"/>
    <w:rsid w:val="002427E1"/>
    <w:rsid w:val="0024776F"/>
    <w:rsid w:val="0025035E"/>
    <w:rsid w:val="00251A5E"/>
    <w:rsid w:val="00252925"/>
    <w:rsid w:val="002534E0"/>
    <w:rsid w:val="002674CF"/>
    <w:rsid w:val="00272F0E"/>
    <w:rsid w:val="00273E7C"/>
    <w:rsid w:val="00274D23"/>
    <w:rsid w:val="00276977"/>
    <w:rsid w:val="002821BD"/>
    <w:rsid w:val="00283F28"/>
    <w:rsid w:val="00286053"/>
    <w:rsid w:val="00287F01"/>
    <w:rsid w:val="00293282"/>
    <w:rsid w:val="002A0F91"/>
    <w:rsid w:val="002A191D"/>
    <w:rsid w:val="002A345B"/>
    <w:rsid w:val="002A48FD"/>
    <w:rsid w:val="002A56C3"/>
    <w:rsid w:val="002A760A"/>
    <w:rsid w:val="002B5519"/>
    <w:rsid w:val="002B664A"/>
    <w:rsid w:val="002C0330"/>
    <w:rsid w:val="002C1152"/>
    <w:rsid w:val="002C13A7"/>
    <w:rsid w:val="002C45AD"/>
    <w:rsid w:val="002C5B37"/>
    <w:rsid w:val="002C6054"/>
    <w:rsid w:val="002D42D6"/>
    <w:rsid w:val="002E04D2"/>
    <w:rsid w:val="002E459F"/>
    <w:rsid w:val="002E6DE2"/>
    <w:rsid w:val="002F08A3"/>
    <w:rsid w:val="002F169D"/>
    <w:rsid w:val="002F2DC8"/>
    <w:rsid w:val="002F354E"/>
    <w:rsid w:val="00301E9A"/>
    <w:rsid w:val="0030211F"/>
    <w:rsid w:val="00306939"/>
    <w:rsid w:val="0031380B"/>
    <w:rsid w:val="00320075"/>
    <w:rsid w:val="00320F9B"/>
    <w:rsid w:val="0032113A"/>
    <w:rsid w:val="003427F0"/>
    <w:rsid w:val="00343A04"/>
    <w:rsid w:val="00353B1B"/>
    <w:rsid w:val="00354101"/>
    <w:rsid w:val="00356106"/>
    <w:rsid w:val="00360DC8"/>
    <w:rsid w:val="00361D32"/>
    <w:rsid w:val="0036345B"/>
    <w:rsid w:val="00367B3D"/>
    <w:rsid w:val="00370C85"/>
    <w:rsid w:val="00373770"/>
    <w:rsid w:val="00377833"/>
    <w:rsid w:val="00380A76"/>
    <w:rsid w:val="003810B5"/>
    <w:rsid w:val="00381769"/>
    <w:rsid w:val="00382D34"/>
    <w:rsid w:val="00384483"/>
    <w:rsid w:val="003856EE"/>
    <w:rsid w:val="0038767E"/>
    <w:rsid w:val="00387A9D"/>
    <w:rsid w:val="00390D76"/>
    <w:rsid w:val="003A0C3E"/>
    <w:rsid w:val="003A124A"/>
    <w:rsid w:val="003A46C1"/>
    <w:rsid w:val="003A4E3D"/>
    <w:rsid w:val="003A6751"/>
    <w:rsid w:val="003A7383"/>
    <w:rsid w:val="003B04D1"/>
    <w:rsid w:val="003B1DAB"/>
    <w:rsid w:val="003B408E"/>
    <w:rsid w:val="003B42A1"/>
    <w:rsid w:val="003B4444"/>
    <w:rsid w:val="003B72C2"/>
    <w:rsid w:val="003C077A"/>
    <w:rsid w:val="003C3BB2"/>
    <w:rsid w:val="003C5050"/>
    <w:rsid w:val="003C55A5"/>
    <w:rsid w:val="003C63B9"/>
    <w:rsid w:val="003D2857"/>
    <w:rsid w:val="003D4BB6"/>
    <w:rsid w:val="003D69A2"/>
    <w:rsid w:val="003E0A24"/>
    <w:rsid w:val="003E1381"/>
    <w:rsid w:val="003E2D66"/>
    <w:rsid w:val="003E663D"/>
    <w:rsid w:val="003E7F65"/>
    <w:rsid w:val="003F0EA2"/>
    <w:rsid w:val="003F1F41"/>
    <w:rsid w:val="003F2D87"/>
    <w:rsid w:val="00404516"/>
    <w:rsid w:val="00406161"/>
    <w:rsid w:val="00417394"/>
    <w:rsid w:val="004202EB"/>
    <w:rsid w:val="00420DEA"/>
    <w:rsid w:val="00422916"/>
    <w:rsid w:val="004229F4"/>
    <w:rsid w:val="00426DDB"/>
    <w:rsid w:val="00432774"/>
    <w:rsid w:val="004332D8"/>
    <w:rsid w:val="004369E5"/>
    <w:rsid w:val="00437160"/>
    <w:rsid w:val="004377BB"/>
    <w:rsid w:val="00441C21"/>
    <w:rsid w:val="00442689"/>
    <w:rsid w:val="00442A74"/>
    <w:rsid w:val="00443E87"/>
    <w:rsid w:val="004506AF"/>
    <w:rsid w:val="0045248E"/>
    <w:rsid w:val="004565E1"/>
    <w:rsid w:val="004570DB"/>
    <w:rsid w:val="00460F62"/>
    <w:rsid w:val="00461B10"/>
    <w:rsid w:val="004671F0"/>
    <w:rsid w:val="00467D2F"/>
    <w:rsid w:val="004736BE"/>
    <w:rsid w:val="004867AB"/>
    <w:rsid w:val="00486FCF"/>
    <w:rsid w:val="004871F7"/>
    <w:rsid w:val="0049207B"/>
    <w:rsid w:val="00494299"/>
    <w:rsid w:val="004A2402"/>
    <w:rsid w:val="004A30AD"/>
    <w:rsid w:val="004A4C04"/>
    <w:rsid w:val="004A4DB6"/>
    <w:rsid w:val="004A549C"/>
    <w:rsid w:val="004B0F25"/>
    <w:rsid w:val="004C17EF"/>
    <w:rsid w:val="004C2595"/>
    <w:rsid w:val="004C26E7"/>
    <w:rsid w:val="004C3782"/>
    <w:rsid w:val="004C791A"/>
    <w:rsid w:val="004D03DD"/>
    <w:rsid w:val="004D5DB6"/>
    <w:rsid w:val="004E0689"/>
    <w:rsid w:val="004E09BA"/>
    <w:rsid w:val="004E585C"/>
    <w:rsid w:val="004F04DE"/>
    <w:rsid w:val="004F11C3"/>
    <w:rsid w:val="004F24BA"/>
    <w:rsid w:val="004F4500"/>
    <w:rsid w:val="004F4B2F"/>
    <w:rsid w:val="004F5A1E"/>
    <w:rsid w:val="0050074C"/>
    <w:rsid w:val="00503AD4"/>
    <w:rsid w:val="00503F6C"/>
    <w:rsid w:val="00504686"/>
    <w:rsid w:val="005110F2"/>
    <w:rsid w:val="005127AD"/>
    <w:rsid w:val="005127C7"/>
    <w:rsid w:val="0051525F"/>
    <w:rsid w:val="0051675C"/>
    <w:rsid w:val="0052059E"/>
    <w:rsid w:val="0052367B"/>
    <w:rsid w:val="005245A6"/>
    <w:rsid w:val="0052492C"/>
    <w:rsid w:val="00527950"/>
    <w:rsid w:val="00530388"/>
    <w:rsid w:val="00532E57"/>
    <w:rsid w:val="00533A21"/>
    <w:rsid w:val="00533C66"/>
    <w:rsid w:val="00534A17"/>
    <w:rsid w:val="00534A32"/>
    <w:rsid w:val="005350AC"/>
    <w:rsid w:val="005369FF"/>
    <w:rsid w:val="005372F0"/>
    <w:rsid w:val="00540061"/>
    <w:rsid w:val="005438E3"/>
    <w:rsid w:val="005440EB"/>
    <w:rsid w:val="005444CE"/>
    <w:rsid w:val="005445BD"/>
    <w:rsid w:val="005473DD"/>
    <w:rsid w:val="00547F91"/>
    <w:rsid w:val="005543C1"/>
    <w:rsid w:val="00554FF8"/>
    <w:rsid w:val="0055606F"/>
    <w:rsid w:val="00556A23"/>
    <w:rsid w:val="0056342F"/>
    <w:rsid w:val="0056357E"/>
    <w:rsid w:val="00564E38"/>
    <w:rsid w:val="00565322"/>
    <w:rsid w:val="00567FF2"/>
    <w:rsid w:val="005708B1"/>
    <w:rsid w:val="0057218A"/>
    <w:rsid w:val="00572468"/>
    <w:rsid w:val="00580B1D"/>
    <w:rsid w:val="00584D5D"/>
    <w:rsid w:val="00585343"/>
    <w:rsid w:val="00585AC9"/>
    <w:rsid w:val="00593B18"/>
    <w:rsid w:val="00595B40"/>
    <w:rsid w:val="00595F97"/>
    <w:rsid w:val="005A50A7"/>
    <w:rsid w:val="005A6693"/>
    <w:rsid w:val="005B5874"/>
    <w:rsid w:val="005B5AF8"/>
    <w:rsid w:val="005B5EDF"/>
    <w:rsid w:val="005B786B"/>
    <w:rsid w:val="005B78EF"/>
    <w:rsid w:val="005C26F8"/>
    <w:rsid w:val="005C5CFD"/>
    <w:rsid w:val="005D1058"/>
    <w:rsid w:val="005D44AE"/>
    <w:rsid w:val="005D4FBB"/>
    <w:rsid w:val="005E0102"/>
    <w:rsid w:val="005E3294"/>
    <w:rsid w:val="005E4BD4"/>
    <w:rsid w:val="005E5515"/>
    <w:rsid w:val="005E575F"/>
    <w:rsid w:val="005E5ED8"/>
    <w:rsid w:val="005E7B4C"/>
    <w:rsid w:val="005F11ED"/>
    <w:rsid w:val="005F1CF6"/>
    <w:rsid w:val="005F2832"/>
    <w:rsid w:val="005F4709"/>
    <w:rsid w:val="005F7DF2"/>
    <w:rsid w:val="0060342F"/>
    <w:rsid w:val="006060F6"/>
    <w:rsid w:val="00610D2D"/>
    <w:rsid w:val="00615DF4"/>
    <w:rsid w:val="00617C15"/>
    <w:rsid w:val="006204C2"/>
    <w:rsid w:val="0062615F"/>
    <w:rsid w:val="0063013C"/>
    <w:rsid w:val="00632FC7"/>
    <w:rsid w:val="006354AB"/>
    <w:rsid w:val="006401B6"/>
    <w:rsid w:val="0064751F"/>
    <w:rsid w:val="006641ED"/>
    <w:rsid w:val="00665D02"/>
    <w:rsid w:val="00673E98"/>
    <w:rsid w:val="00674A21"/>
    <w:rsid w:val="00675F68"/>
    <w:rsid w:val="0067715C"/>
    <w:rsid w:val="00680007"/>
    <w:rsid w:val="006803B1"/>
    <w:rsid w:val="006822E6"/>
    <w:rsid w:val="00687421"/>
    <w:rsid w:val="0069289E"/>
    <w:rsid w:val="00692DF1"/>
    <w:rsid w:val="00692EC8"/>
    <w:rsid w:val="006952E5"/>
    <w:rsid w:val="00696FFD"/>
    <w:rsid w:val="006A1FE4"/>
    <w:rsid w:val="006A4DFF"/>
    <w:rsid w:val="006A751F"/>
    <w:rsid w:val="006B147F"/>
    <w:rsid w:val="006B35D5"/>
    <w:rsid w:val="006D08DF"/>
    <w:rsid w:val="006D0901"/>
    <w:rsid w:val="006D1389"/>
    <w:rsid w:val="006D2B51"/>
    <w:rsid w:val="006D4101"/>
    <w:rsid w:val="006D7BFD"/>
    <w:rsid w:val="006E06C6"/>
    <w:rsid w:val="006E1F74"/>
    <w:rsid w:val="006E5640"/>
    <w:rsid w:val="006F0C35"/>
    <w:rsid w:val="006F44DE"/>
    <w:rsid w:val="00700BF6"/>
    <w:rsid w:val="007031BF"/>
    <w:rsid w:val="00705E93"/>
    <w:rsid w:val="0070650A"/>
    <w:rsid w:val="0071127E"/>
    <w:rsid w:val="007158A4"/>
    <w:rsid w:val="00715D94"/>
    <w:rsid w:val="00717A94"/>
    <w:rsid w:val="00723A88"/>
    <w:rsid w:val="00723F42"/>
    <w:rsid w:val="00723FAD"/>
    <w:rsid w:val="007251F2"/>
    <w:rsid w:val="007269B0"/>
    <w:rsid w:val="00726BF0"/>
    <w:rsid w:val="00726F62"/>
    <w:rsid w:val="00746CD5"/>
    <w:rsid w:val="00747EA5"/>
    <w:rsid w:val="007504CF"/>
    <w:rsid w:val="0076149D"/>
    <w:rsid w:val="00762082"/>
    <w:rsid w:val="00762993"/>
    <w:rsid w:val="00764A21"/>
    <w:rsid w:val="00765D7C"/>
    <w:rsid w:val="00765FFC"/>
    <w:rsid w:val="00766B97"/>
    <w:rsid w:val="0077030E"/>
    <w:rsid w:val="007762B8"/>
    <w:rsid w:val="007768C0"/>
    <w:rsid w:val="007773C4"/>
    <w:rsid w:val="00777515"/>
    <w:rsid w:val="00781319"/>
    <w:rsid w:val="00781990"/>
    <w:rsid w:val="007848D4"/>
    <w:rsid w:val="00795C42"/>
    <w:rsid w:val="00795EE4"/>
    <w:rsid w:val="007960D4"/>
    <w:rsid w:val="00796C90"/>
    <w:rsid w:val="007974C9"/>
    <w:rsid w:val="007A2F8F"/>
    <w:rsid w:val="007A5E34"/>
    <w:rsid w:val="007A6314"/>
    <w:rsid w:val="007B37A4"/>
    <w:rsid w:val="007B4FB0"/>
    <w:rsid w:val="007B5709"/>
    <w:rsid w:val="007B6206"/>
    <w:rsid w:val="007B6A26"/>
    <w:rsid w:val="007C1C99"/>
    <w:rsid w:val="007C24A6"/>
    <w:rsid w:val="007C3810"/>
    <w:rsid w:val="007C609C"/>
    <w:rsid w:val="007D12CE"/>
    <w:rsid w:val="007D3972"/>
    <w:rsid w:val="007D6A13"/>
    <w:rsid w:val="007D6E5B"/>
    <w:rsid w:val="007E12B9"/>
    <w:rsid w:val="007E3ED0"/>
    <w:rsid w:val="007F1880"/>
    <w:rsid w:val="007F3DA1"/>
    <w:rsid w:val="008019CF"/>
    <w:rsid w:val="00807857"/>
    <w:rsid w:val="00812066"/>
    <w:rsid w:val="0081277E"/>
    <w:rsid w:val="008207A6"/>
    <w:rsid w:val="00820FF7"/>
    <w:rsid w:val="00824A22"/>
    <w:rsid w:val="0083036F"/>
    <w:rsid w:val="008311D9"/>
    <w:rsid w:val="008315E3"/>
    <w:rsid w:val="00832724"/>
    <w:rsid w:val="0083303A"/>
    <w:rsid w:val="008345D0"/>
    <w:rsid w:val="00834C37"/>
    <w:rsid w:val="008405E7"/>
    <w:rsid w:val="00840D7C"/>
    <w:rsid w:val="0084238D"/>
    <w:rsid w:val="00847FC3"/>
    <w:rsid w:val="00850DD4"/>
    <w:rsid w:val="00853909"/>
    <w:rsid w:val="00855A94"/>
    <w:rsid w:val="00861CB6"/>
    <w:rsid w:val="008733C7"/>
    <w:rsid w:val="00875AE9"/>
    <w:rsid w:val="00875BA3"/>
    <w:rsid w:val="00880EEC"/>
    <w:rsid w:val="00887242"/>
    <w:rsid w:val="00894BCD"/>
    <w:rsid w:val="008A28BE"/>
    <w:rsid w:val="008A2F9C"/>
    <w:rsid w:val="008A41C2"/>
    <w:rsid w:val="008A52B9"/>
    <w:rsid w:val="008B0F83"/>
    <w:rsid w:val="008B1D93"/>
    <w:rsid w:val="008B45B1"/>
    <w:rsid w:val="008C08ED"/>
    <w:rsid w:val="008C6793"/>
    <w:rsid w:val="008C6BE3"/>
    <w:rsid w:val="008D0A0C"/>
    <w:rsid w:val="008E0B27"/>
    <w:rsid w:val="008E0E82"/>
    <w:rsid w:val="008E120B"/>
    <w:rsid w:val="008E20CF"/>
    <w:rsid w:val="008E6C29"/>
    <w:rsid w:val="008F1126"/>
    <w:rsid w:val="008F148C"/>
    <w:rsid w:val="008F2346"/>
    <w:rsid w:val="008F4A83"/>
    <w:rsid w:val="008F539C"/>
    <w:rsid w:val="008F7565"/>
    <w:rsid w:val="008F7B72"/>
    <w:rsid w:val="00902E0E"/>
    <w:rsid w:val="009044F5"/>
    <w:rsid w:val="00904C82"/>
    <w:rsid w:val="00905E2B"/>
    <w:rsid w:val="00911F69"/>
    <w:rsid w:val="00914337"/>
    <w:rsid w:val="009143B3"/>
    <w:rsid w:val="0092411C"/>
    <w:rsid w:val="00925DF2"/>
    <w:rsid w:val="00926AFC"/>
    <w:rsid w:val="009316B2"/>
    <w:rsid w:val="00933752"/>
    <w:rsid w:val="00935680"/>
    <w:rsid w:val="00936DDA"/>
    <w:rsid w:val="00936E38"/>
    <w:rsid w:val="0094048E"/>
    <w:rsid w:val="00940BF0"/>
    <w:rsid w:val="00940C03"/>
    <w:rsid w:val="00942B6D"/>
    <w:rsid w:val="00946877"/>
    <w:rsid w:val="00947C84"/>
    <w:rsid w:val="00952A2E"/>
    <w:rsid w:val="009567F6"/>
    <w:rsid w:val="00956FD3"/>
    <w:rsid w:val="00967316"/>
    <w:rsid w:val="00972753"/>
    <w:rsid w:val="00976F40"/>
    <w:rsid w:val="00986CB9"/>
    <w:rsid w:val="00991A4F"/>
    <w:rsid w:val="00992CC1"/>
    <w:rsid w:val="009C18A1"/>
    <w:rsid w:val="009C1909"/>
    <w:rsid w:val="009C228D"/>
    <w:rsid w:val="009C5F0F"/>
    <w:rsid w:val="009C6769"/>
    <w:rsid w:val="009C6D98"/>
    <w:rsid w:val="009D1B44"/>
    <w:rsid w:val="009D2C33"/>
    <w:rsid w:val="009D725D"/>
    <w:rsid w:val="009E058A"/>
    <w:rsid w:val="009E2647"/>
    <w:rsid w:val="009E2F73"/>
    <w:rsid w:val="009E5E2D"/>
    <w:rsid w:val="009F0344"/>
    <w:rsid w:val="009F7B31"/>
    <w:rsid w:val="009F7DA9"/>
    <w:rsid w:val="00A025CB"/>
    <w:rsid w:val="00A02FE1"/>
    <w:rsid w:val="00A0409C"/>
    <w:rsid w:val="00A077FB"/>
    <w:rsid w:val="00A11B9C"/>
    <w:rsid w:val="00A1303B"/>
    <w:rsid w:val="00A146F8"/>
    <w:rsid w:val="00A15281"/>
    <w:rsid w:val="00A3237C"/>
    <w:rsid w:val="00A36377"/>
    <w:rsid w:val="00A37A7F"/>
    <w:rsid w:val="00A44E12"/>
    <w:rsid w:val="00A47470"/>
    <w:rsid w:val="00A510AF"/>
    <w:rsid w:val="00A53324"/>
    <w:rsid w:val="00A54F80"/>
    <w:rsid w:val="00A568D7"/>
    <w:rsid w:val="00A646FE"/>
    <w:rsid w:val="00A66B4B"/>
    <w:rsid w:val="00A66DA7"/>
    <w:rsid w:val="00A71C4C"/>
    <w:rsid w:val="00A72897"/>
    <w:rsid w:val="00A73730"/>
    <w:rsid w:val="00A74DC7"/>
    <w:rsid w:val="00A77535"/>
    <w:rsid w:val="00A80495"/>
    <w:rsid w:val="00A869DA"/>
    <w:rsid w:val="00A90CF9"/>
    <w:rsid w:val="00A94101"/>
    <w:rsid w:val="00A94228"/>
    <w:rsid w:val="00AA4D2D"/>
    <w:rsid w:val="00AB0025"/>
    <w:rsid w:val="00AB20CB"/>
    <w:rsid w:val="00AB4677"/>
    <w:rsid w:val="00AB5DC8"/>
    <w:rsid w:val="00AB6AE0"/>
    <w:rsid w:val="00AC1A61"/>
    <w:rsid w:val="00AC226E"/>
    <w:rsid w:val="00AC485B"/>
    <w:rsid w:val="00AC7805"/>
    <w:rsid w:val="00AD16E8"/>
    <w:rsid w:val="00AD4409"/>
    <w:rsid w:val="00AD5E4A"/>
    <w:rsid w:val="00AE11E7"/>
    <w:rsid w:val="00AE387D"/>
    <w:rsid w:val="00AE3B5C"/>
    <w:rsid w:val="00AE460A"/>
    <w:rsid w:val="00AE554C"/>
    <w:rsid w:val="00AE6ABA"/>
    <w:rsid w:val="00AF1979"/>
    <w:rsid w:val="00AF26D9"/>
    <w:rsid w:val="00AF3257"/>
    <w:rsid w:val="00AF47D8"/>
    <w:rsid w:val="00AF4D7E"/>
    <w:rsid w:val="00AF6F3F"/>
    <w:rsid w:val="00B00C55"/>
    <w:rsid w:val="00B02108"/>
    <w:rsid w:val="00B03050"/>
    <w:rsid w:val="00B030D5"/>
    <w:rsid w:val="00B06C82"/>
    <w:rsid w:val="00B12DEE"/>
    <w:rsid w:val="00B164E6"/>
    <w:rsid w:val="00B16841"/>
    <w:rsid w:val="00B205FB"/>
    <w:rsid w:val="00B21E99"/>
    <w:rsid w:val="00B247BB"/>
    <w:rsid w:val="00B311D9"/>
    <w:rsid w:val="00B37196"/>
    <w:rsid w:val="00B41A9E"/>
    <w:rsid w:val="00B444FE"/>
    <w:rsid w:val="00B468E5"/>
    <w:rsid w:val="00B537F8"/>
    <w:rsid w:val="00B550D9"/>
    <w:rsid w:val="00B55ED5"/>
    <w:rsid w:val="00B60BAB"/>
    <w:rsid w:val="00B620AA"/>
    <w:rsid w:val="00B62C9B"/>
    <w:rsid w:val="00B66F0A"/>
    <w:rsid w:val="00B672AE"/>
    <w:rsid w:val="00B67EA3"/>
    <w:rsid w:val="00B71E17"/>
    <w:rsid w:val="00B73068"/>
    <w:rsid w:val="00B74832"/>
    <w:rsid w:val="00B76AD3"/>
    <w:rsid w:val="00B81427"/>
    <w:rsid w:val="00B8316F"/>
    <w:rsid w:val="00B870C8"/>
    <w:rsid w:val="00B90516"/>
    <w:rsid w:val="00B9224E"/>
    <w:rsid w:val="00B92847"/>
    <w:rsid w:val="00BB5B8F"/>
    <w:rsid w:val="00BC69EF"/>
    <w:rsid w:val="00BD18A9"/>
    <w:rsid w:val="00BE0BD0"/>
    <w:rsid w:val="00BF656F"/>
    <w:rsid w:val="00C02F8D"/>
    <w:rsid w:val="00C05A75"/>
    <w:rsid w:val="00C11A39"/>
    <w:rsid w:val="00C2066D"/>
    <w:rsid w:val="00C30118"/>
    <w:rsid w:val="00C311BC"/>
    <w:rsid w:val="00C31FE8"/>
    <w:rsid w:val="00C3223A"/>
    <w:rsid w:val="00C334E0"/>
    <w:rsid w:val="00C33706"/>
    <w:rsid w:val="00C33864"/>
    <w:rsid w:val="00C41556"/>
    <w:rsid w:val="00C447F6"/>
    <w:rsid w:val="00C44CC2"/>
    <w:rsid w:val="00C45543"/>
    <w:rsid w:val="00C45722"/>
    <w:rsid w:val="00C45898"/>
    <w:rsid w:val="00C47453"/>
    <w:rsid w:val="00C504E8"/>
    <w:rsid w:val="00C52439"/>
    <w:rsid w:val="00C5469F"/>
    <w:rsid w:val="00C558E5"/>
    <w:rsid w:val="00C56AC8"/>
    <w:rsid w:val="00C60AC5"/>
    <w:rsid w:val="00C64006"/>
    <w:rsid w:val="00C65A80"/>
    <w:rsid w:val="00C6735C"/>
    <w:rsid w:val="00C738F1"/>
    <w:rsid w:val="00C7494D"/>
    <w:rsid w:val="00C74BAD"/>
    <w:rsid w:val="00C76142"/>
    <w:rsid w:val="00C770DA"/>
    <w:rsid w:val="00C828CD"/>
    <w:rsid w:val="00C8369E"/>
    <w:rsid w:val="00C90E4A"/>
    <w:rsid w:val="00C90EEE"/>
    <w:rsid w:val="00C95BEA"/>
    <w:rsid w:val="00C96594"/>
    <w:rsid w:val="00C96F88"/>
    <w:rsid w:val="00CA29F4"/>
    <w:rsid w:val="00CA3B79"/>
    <w:rsid w:val="00CA4761"/>
    <w:rsid w:val="00CA49B9"/>
    <w:rsid w:val="00CB0B42"/>
    <w:rsid w:val="00CB2AC2"/>
    <w:rsid w:val="00CB398D"/>
    <w:rsid w:val="00CB68BA"/>
    <w:rsid w:val="00CD09EC"/>
    <w:rsid w:val="00CD2B16"/>
    <w:rsid w:val="00CD54DD"/>
    <w:rsid w:val="00CE0FEE"/>
    <w:rsid w:val="00CE16DC"/>
    <w:rsid w:val="00CE1F63"/>
    <w:rsid w:val="00CE7CAE"/>
    <w:rsid w:val="00CF3614"/>
    <w:rsid w:val="00CF4C4E"/>
    <w:rsid w:val="00CF602B"/>
    <w:rsid w:val="00CF7DF7"/>
    <w:rsid w:val="00D00E8E"/>
    <w:rsid w:val="00D0330A"/>
    <w:rsid w:val="00D03E10"/>
    <w:rsid w:val="00D05FE8"/>
    <w:rsid w:val="00D1716E"/>
    <w:rsid w:val="00D2160E"/>
    <w:rsid w:val="00D2267F"/>
    <w:rsid w:val="00D22A14"/>
    <w:rsid w:val="00D259BC"/>
    <w:rsid w:val="00D3060A"/>
    <w:rsid w:val="00D33292"/>
    <w:rsid w:val="00D36794"/>
    <w:rsid w:val="00D40D59"/>
    <w:rsid w:val="00D4249C"/>
    <w:rsid w:val="00D42DCC"/>
    <w:rsid w:val="00D42EDF"/>
    <w:rsid w:val="00D501DC"/>
    <w:rsid w:val="00D50DF2"/>
    <w:rsid w:val="00D522BD"/>
    <w:rsid w:val="00D52613"/>
    <w:rsid w:val="00D555C6"/>
    <w:rsid w:val="00D573FC"/>
    <w:rsid w:val="00D61945"/>
    <w:rsid w:val="00D62666"/>
    <w:rsid w:val="00D63BBE"/>
    <w:rsid w:val="00D730A3"/>
    <w:rsid w:val="00D80C68"/>
    <w:rsid w:val="00D81DA1"/>
    <w:rsid w:val="00D8318B"/>
    <w:rsid w:val="00D83F0C"/>
    <w:rsid w:val="00D86592"/>
    <w:rsid w:val="00D87410"/>
    <w:rsid w:val="00D9268F"/>
    <w:rsid w:val="00D92DFD"/>
    <w:rsid w:val="00D94DB0"/>
    <w:rsid w:val="00D96936"/>
    <w:rsid w:val="00DA1F3E"/>
    <w:rsid w:val="00DA20E6"/>
    <w:rsid w:val="00DA39CA"/>
    <w:rsid w:val="00DB21C0"/>
    <w:rsid w:val="00DB327D"/>
    <w:rsid w:val="00DB55F5"/>
    <w:rsid w:val="00DB7F5A"/>
    <w:rsid w:val="00DC14B0"/>
    <w:rsid w:val="00DC3BF8"/>
    <w:rsid w:val="00DC4157"/>
    <w:rsid w:val="00DC704F"/>
    <w:rsid w:val="00DC7140"/>
    <w:rsid w:val="00DD04F1"/>
    <w:rsid w:val="00DD2D9F"/>
    <w:rsid w:val="00DD46DB"/>
    <w:rsid w:val="00DE28F2"/>
    <w:rsid w:val="00DE45B5"/>
    <w:rsid w:val="00DE56E4"/>
    <w:rsid w:val="00DE6223"/>
    <w:rsid w:val="00DE7F3F"/>
    <w:rsid w:val="00E012AE"/>
    <w:rsid w:val="00E02F1F"/>
    <w:rsid w:val="00E05D9D"/>
    <w:rsid w:val="00E07128"/>
    <w:rsid w:val="00E134A4"/>
    <w:rsid w:val="00E1375B"/>
    <w:rsid w:val="00E25FA7"/>
    <w:rsid w:val="00E3153B"/>
    <w:rsid w:val="00E3329C"/>
    <w:rsid w:val="00E342FC"/>
    <w:rsid w:val="00E34521"/>
    <w:rsid w:val="00E3537E"/>
    <w:rsid w:val="00E3740F"/>
    <w:rsid w:val="00E37544"/>
    <w:rsid w:val="00E41482"/>
    <w:rsid w:val="00E4482B"/>
    <w:rsid w:val="00E44EC4"/>
    <w:rsid w:val="00E450A9"/>
    <w:rsid w:val="00E46278"/>
    <w:rsid w:val="00E47706"/>
    <w:rsid w:val="00E55438"/>
    <w:rsid w:val="00E557A9"/>
    <w:rsid w:val="00E62163"/>
    <w:rsid w:val="00E62B0A"/>
    <w:rsid w:val="00E6328F"/>
    <w:rsid w:val="00E637EE"/>
    <w:rsid w:val="00E63DCB"/>
    <w:rsid w:val="00E642A7"/>
    <w:rsid w:val="00E644CF"/>
    <w:rsid w:val="00E70E2A"/>
    <w:rsid w:val="00E8260E"/>
    <w:rsid w:val="00E83F59"/>
    <w:rsid w:val="00E87C87"/>
    <w:rsid w:val="00E960ED"/>
    <w:rsid w:val="00E96420"/>
    <w:rsid w:val="00E97B93"/>
    <w:rsid w:val="00E97D7C"/>
    <w:rsid w:val="00EA1856"/>
    <w:rsid w:val="00EA3BEC"/>
    <w:rsid w:val="00EA45C9"/>
    <w:rsid w:val="00EA647C"/>
    <w:rsid w:val="00EA7837"/>
    <w:rsid w:val="00EA7E24"/>
    <w:rsid w:val="00EB17D9"/>
    <w:rsid w:val="00EB2C66"/>
    <w:rsid w:val="00EB2FAD"/>
    <w:rsid w:val="00EB53CD"/>
    <w:rsid w:val="00EB6BB7"/>
    <w:rsid w:val="00EB71FD"/>
    <w:rsid w:val="00EC0FCB"/>
    <w:rsid w:val="00EC4B79"/>
    <w:rsid w:val="00EC76E9"/>
    <w:rsid w:val="00ED1C7A"/>
    <w:rsid w:val="00ED36AA"/>
    <w:rsid w:val="00ED486E"/>
    <w:rsid w:val="00ED5FD0"/>
    <w:rsid w:val="00ED6189"/>
    <w:rsid w:val="00ED7AC4"/>
    <w:rsid w:val="00EE3E63"/>
    <w:rsid w:val="00EE4BF4"/>
    <w:rsid w:val="00EF515C"/>
    <w:rsid w:val="00F020A0"/>
    <w:rsid w:val="00F030C2"/>
    <w:rsid w:val="00F044A0"/>
    <w:rsid w:val="00F05B37"/>
    <w:rsid w:val="00F06E7D"/>
    <w:rsid w:val="00F10BE5"/>
    <w:rsid w:val="00F11B76"/>
    <w:rsid w:val="00F11CE1"/>
    <w:rsid w:val="00F163A5"/>
    <w:rsid w:val="00F16DEA"/>
    <w:rsid w:val="00F22391"/>
    <w:rsid w:val="00F30B0E"/>
    <w:rsid w:val="00F30BFA"/>
    <w:rsid w:val="00F36976"/>
    <w:rsid w:val="00F42D93"/>
    <w:rsid w:val="00F4688C"/>
    <w:rsid w:val="00F52AD5"/>
    <w:rsid w:val="00F555E3"/>
    <w:rsid w:val="00F55E65"/>
    <w:rsid w:val="00F6095C"/>
    <w:rsid w:val="00F609CD"/>
    <w:rsid w:val="00F60C7F"/>
    <w:rsid w:val="00F65DAB"/>
    <w:rsid w:val="00F66DA0"/>
    <w:rsid w:val="00F679EF"/>
    <w:rsid w:val="00F77652"/>
    <w:rsid w:val="00F84D40"/>
    <w:rsid w:val="00F9397D"/>
    <w:rsid w:val="00F954CB"/>
    <w:rsid w:val="00F9737F"/>
    <w:rsid w:val="00FB1E78"/>
    <w:rsid w:val="00FB2538"/>
    <w:rsid w:val="00FB7E2A"/>
    <w:rsid w:val="00FC4101"/>
    <w:rsid w:val="00FC498A"/>
    <w:rsid w:val="00FC4AD9"/>
    <w:rsid w:val="00FC4DF7"/>
    <w:rsid w:val="00FC6319"/>
    <w:rsid w:val="00FD0615"/>
    <w:rsid w:val="00FD524A"/>
    <w:rsid w:val="00FE0BDD"/>
    <w:rsid w:val="00FE1F7D"/>
    <w:rsid w:val="00FE3B4A"/>
    <w:rsid w:val="00FE6886"/>
    <w:rsid w:val="00FE7782"/>
    <w:rsid w:val="00FE7D7E"/>
    <w:rsid w:val="00FF2010"/>
    <w:rsid w:val="00FF3052"/>
    <w:rsid w:val="00FF7A8F"/>
    <w:rsid w:val="00FF7B1F"/>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26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26E"/>
    <w:pPr>
      <w:ind w:left="720"/>
      <w:contextualSpacing/>
    </w:pPr>
  </w:style>
  <w:style w:type="paragraph" w:customStyle="1" w:styleId="rtejustify">
    <w:name w:val="rtejustify"/>
    <w:basedOn w:val="Normal"/>
    <w:rsid w:val="00AC226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3197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WWW.PARNIANPC.COM</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amiri</dc:creator>
  <cp:keywords/>
  <dc:description/>
  <cp:lastModifiedBy>Sony</cp:lastModifiedBy>
  <cp:revision>5</cp:revision>
  <dcterms:created xsi:type="dcterms:W3CDTF">2013-02-24T09:02:00Z</dcterms:created>
  <dcterms:modified xsi:type="dcterms:W3CDTF">2013-09-06T05:46:00Z</dcterms:modified>
</cp:coreProperties>
</file>